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367</w:t>
      </w:r>
      <w:r>
        <w:rPr>
          <w:rFonts w:ascii="Times New Roman" w:eastAsia="Times New Roman" w:hAnsi="Times New Roman" w:cs="Times New Roman"/>
          <w:b/>
          <w:bCs/>
          <w:sz w:val="27"/>
          <w:szCs w:val="27"/>
        </w:rPr>
        <w:t>/1302/2024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25 марта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исполняя обязанности мирового судьи судебного участка № 1 Сургутского судебного района Ханты-Мансийского автономного округа – Югры по рассмотрению судебных дел,</w:t>
      </w:r>
    </w:p>
    <w:p>
      <w:pPr>
        <w:spacing w:before="0" w:after="0"/>
        <w:ind w:firstLine="708"/>
        <w:jc w:val="both"/>
        <w:rPr>
          <w:sz w:val="28"/>
          <w:szCs w:val="28"/>
        </w:rPr>
      </w:pPr>
      <w:r>
        <w:rPr>
          <w:rFonts w:ascii="Times New Roman" w:eastAsia="Times New Roman" w:hAnsi="Times New Roman" w:cs="Times New Roman"/>
          <w:sz w:val="28"/>
          <w:szCs w:val="28"/>
        </w:rPr>
        <w:t>с участием привлекаемого к административной ответственности лица –</w:t>
      </w:r>
      <w:r>
        <w:rPr>
          <w:rFonts w:ascii="Times New Roman" w:eastAsia="Times New Roman" w:hAnsi="Times New Roman" w:cs="Times New Roman"/>
          <w:sz w:val="28"/>
          <w:szCs w:val="28"/>
        </w:rPr>
        <w:t xml:space="preserve"> Евстратенко Н.А.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2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Евстратенко Николая Александровича, </w:t>
      </w:r>
      <w:r>
        <w:rPr>
          <w:rStyle w:val="cat-ExternalSystemDefinedgrp-27rplc-8"/>
          <w:rFonts w:ascii="Times New Roman" w:eastAsia="Times New Roman" w:hAnsi="Times New Roman" w:cs="Times New Roman"/>
          <w:sz w:val="28"/>
          <w:szCs w:val="28"/>
        </w:rPr>
        <w:t>...</w:t>
      </w:r>
      <w:r>
        <w:rPr>
          <w:rStyle w:val="cat-PassportDatagrp-23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месту пребывания по адресу: </w:t>
      </w:r>
      <w:r>
        <w:rPr>
          <w:rStyle w:val="cat-UserDefinedgrp-28rplc-1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22 марта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период времени с 17 час. 28 мин. по 17 час. 36 мин., Евстратенко Н.А. находясь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магазине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Style w:val="cat-UserDefinedgrp-29rplc-1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расположенном по </w:t>
      </w:r>
      <w:r>
        <w:rPr>
          <w:rStyle w:val="cat-UserDefinedgrp-30rplc-1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имея умысел на тайное хищение чужого имущества, из корыстных побуждений, путем свободного доступа, со стеллажей магазина умышлено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похитил две пачки сосисок</w:t>
      </w:r>
      <w:r>
        <w:rPr>
          <w:rFonts w:ascii="Times New Roman" w:eastAsia="Times New Roman" w:hAnsi="Times New Roman" w:cs="Times New Roman"/>
          <w:sz w:val="28"/>
          <w:szCs w:val="28"/>
        </w:rPr>
        <w:t xml:space="preserve"> «Молочные» стоимостью 393 руб. 94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одну упаковку сыра «Адыгейский» </w:t>
      </w:r>
      <w:r>
        <w:rPr>
          <w:rFonts w:ascii="Times New Roman" w:eastAsia="Times New Roman" w:hAnsi="Times New Roman" w:cs="Times New Roman"/>
          <w:sz w:val="28"/>
          <w:szCs w:val="28"/>
        </w:rPr>
        <w:t>стоимостью</w:t>
      </w:r>
      <w:r>
        <w:rPr>
          <w:rFonts w:ascii="Times New Roman" w:eastAsia="Times New Roman" w:hAnsi="Times New Roman" w:cs="Times New Roman"/>
          <w:sz w:val="28"/>
          <w:szCs w:val="28"/>
        </w:rPr>
        <w:t xml:space="preserve"> 160 руб. 22 коп., три бутылки водки «Граф </w:t>
      </w:r>
      <w:r>
        <w:rPr>
          <w:rFonts w:ascii="Times New Roman" w:eastAsia="Times New Roman" w:hAnsi="Times New Roman" w:cs="Times New Roman"/>
          <w:sz w:val="28"/>
          <w:szCs w:val="28"/>
        </w:rPr>
        <w:t>Ледофф</w:t>
      </w:r>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тоимостью</w:t>
      </w:r>
      <w:r>
        <w:rPr>
          <w:rFonts w:ascii="Times New Roman" w:eastAsia="Times New Roman" w:hAnsi="Times New Roman" w:cs="Times New Roman"/>
          <w:sz w:val="28"/>
          <w:szCs w:val="28"/>
        </w:rPr>
        <w:t xml:space="preserve"> 624 руб. 27 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общую сумму 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178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уб.</w:t>
      </w:r>
      <w:r>
        <w:rPr>
          <w:rFonts w:ascii="Times New Roman" w:eastAsia="Times New Roman" w:hAnsi="Times New Roman" w:cs="Times New Roman"/>
          <w:sz w:val="28"/>
          <w:szCs w:val="28"/>
        </w:rPr>
        <w:t xml:space="preserve"> 43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принадлежащие ООО «Агроторг», чем причинил незначительный ущерб на указанную сумму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 мелкое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w:t>
      </w:r>
      <w:r>
        <w:rPr>
          <w:rFonts w:ascii="Times New Roman" w:eastAsia="Times New Roman" w:hAnsi="Times New Roman" w:cs="Times New Roman"/>
          <w:sz w:val="28"/>
          <w:szCs w:val="28"/>
        </w:rPr>
        <w:t>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Евстратенко Н.А. с</w:t>
      </w:r>
      <w:r>
        <w:rPr>
          <w:rFonts w:ascii="Times New Roman" w:eastAsia="Times New Roman" w:hAnsi="Times New Roman" w:cs="Times New Roman"/>
          <w:sz w:val="28"/>
          <w:szCs w:val="28"/>
        </w:rPr>
        <w:t>оставлен протокол об административном правонарушении, предусмотренном ч.2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Евстратенко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вину во вменённом административном правонарушении признал в полном объеме, в содеянном раскаял</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ходатайств не заявлял. </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w:t>
      </w:r>
      <w:r>
        <w:rPr>
          <w:rFonts w:ascii="Times New Roman" w:eastAsia="Times New Roman" w:hAnsi="Times New Roman" w:cs="Times New Roman"/>
          <w:sz w:val="28"/>
          <w:szCs w:val="28"/>
        </w:rPr>
        <w:t xml:space="preserve"> представитель </w:t>
      </w:r>
      <w:r>
        <w:rPr>
          <w:rFonts w:ascii="Times New Roman" w:eastAsia="Times New Roman" w:hAnsi="Times New Roman" w:cs="Times New Roman"/>
          <w:sz w:val="28"/>
          <w:szCs w:val="28"/>
        </w:rPr>
        <w:t>потерпевш</w:t>
      </w:r>
      <w:r>
        <w:rPr>
          <w:rFonts w:ascii="Times New Roman" w:eastAsia="Times New Roman" w:hAnsi="Times New Roman" w:cs="Times New Roman"/>
          <w:sz w:val="28"/>
          <w:szCs w:val="28"/>
        </w:rPr>
        <w:t xml:space="preserve">его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 xml:space="preserve">Исследовав материалы дела об административном правонарушении, заслушав </w:t>
      </w:r>
      <w:r>
        <w:rPr>
          <w:rFonts w:ascii="Times New Roman" w:eastAsia="Times New Roman" w:hAnsi="Times New Roman" w:cs="Times New Roman"/>
          <w:sz w:val="28"/>
          <w:szCs w:val="28"/>
        </w:rPr>
        <w:t>Евстратенко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2 ст. 7.27 КоАП РФ предусмотрена административная ответственность за мелкое хищение чужого имущества, стоимость которого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 xml:space="preserve">Объективная сторона правонарушения состоит в противоправных действиях, направленных на завладение чужим имуществом путем кражи, </w:t>
      </w:r>
      <w:r>
        <w:rPr>
          <w:rFonts w:ascii="Times New Roman" w:eastAsia="Times New Roman" w:hAnsi="Times New Roman" w:cs="Times New Roman"/>
          <w:sz w:val="28"/>
          <w:szCs w:val="28"/>
        </w:rPr>
        <w:t>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sz w:val="28"/>
          <w:szCs w:val="28"/>
        </w:rPr>
        <w:t>380603</w:t>
      </w:r>
      <w:r>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23.03.2024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 при составлении которого</w:t>
      </w:r>
      <w:r>
        <w:rPr>
          <w:rFonts w:ascii="Times New Roman" w:eastAsia="Times New Roman" w:hAnsi="Times New Roman" w:cs="Times New Roman"/>
          <w:sz w:val="28"/>
          <w:szCs w:val="28"/>
        </w:rPr>
        <w:t xml:space="preserve"> Евстратенко Н.А. </w:t>
      </w:r>
      <w:r>
        <w:rPr>
          <w:rFonts w:ascii="Times New Roman" w:eastAsia="Times New Roman" w:hAnsi="Times New Roman" w:cs="Times New Roman"/>
          <w:sz w:val="28"/>
          <w:szCs w:val="28"/>
        </w:rPr>
        <w:t>были разъяснены права, предусмотренные ст. 51 Конституции РФ, ст. 25.1 КоАП РФ, что подтверждается его подписью;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заявлением представителя потерпевшего о привлечении к ответственности; рапортом должностного лица полиции по событиям нарушения; 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Евстратенко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объяснениями представителя потерпевшего </w:t>
      </w:r>
      <w:r>
        <w:rPr>
          <w:rFonts w:ascii="Times New Roman" w:eastAsia="Times New Roman" w:hAnsi="Times New Roman" w:cs="Times New Roman"/>
          <w:sz w:val="28"/>
          <w:szCs w:val="28"/>
        </w:rPr>
        <w:t>Скоропухова</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справками об ущербе; сводкой на лицо, фотоматериалами 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Евстратенко Н.А. </w:t>
      </w:r>
      <w:r>
        <w:rPr>
          <w:rFonts w:ascii="Times New Roman" w:eastAsia="Times New Roman" w:hAnsi="Times New Roman" w:cs="Times New Roman"/>
          <w:sz w:val="28"/>
          <w:szCs w:val="28"/>
        </w:rPr>
        <w:t>совершил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Деяние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Евстратенко Н.А. </w:t>
      </w:r>
      <w:r>
        <w:rPr>
          <w:rFonts w:ascii="Times New Roman" w:eastAsia="Times New Roman" w:hAnsi="Times New Roman" w:cs="Times New Roman"/>
          <w:sz w:val="28"/>
          <w:szCs w:val="28"/>
        </w:rPr>
        <w:t>судья квалифицирует по ч. 2 ст. 7.27 Кодекса Российской Федерации об административных правонарушениях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Назначая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Евстратенко Н.А.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 </w:t>
      </w:r>
    </w:p>
    <w:p>
      <w:pPr>
        <w:spacing w:before="5" w:after="0" w:line="317" w:lineRule="atLeast"/>
        <w:ind w:left="5" w:right="29" w:firstLine="701"/>
        <w:jc w:val="both"/>
      </w:pPr>
      <w:r>
        <w:rPr>
          <w:rFonts w:ascii="Times New Roman" w:eastAsia="Times New Roman" w:hAnsi="Times New Roman" w:cs="Times New Roman"/>
          <w:sz w:val="28"/>
          <w:szCs w:val="28"/>
        </w:rPr>
        <w:t>Полагаю, что назначение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Евстратенко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наказания в виде штрафа нецелесообразно, поскольку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Евстратенко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имеет официального источника дохода, сведений об исполнении наказаний в виде штрафа по предыдущим постановлениям суду не представлено.</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7"/>
          <w:szCs w:val="27"/>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при назначении административного наказания учитывает данные о личности </w:t>
      </w:r>
      <w:r>
        <w:rPr>
          <w:rFonts w:ascii="Times New Roman" w:eastAsia="Times New Roman" w:hAnsi="Times New Roman" w:cs="Times New Roman"/>
          <w:sz w:val="27"/>
          <w:szCs w:val="27"/>
        </w:rPr>
        <w:t>Евстратенко Н.А.</w:t>
      </w:r>
      <w:r>
        <w:rPr>
          <w:rFonts w:ascii="Times New Roman" w:eastAsia="Times New Roman" w:hAnsi="Times New Roman" w:cs="Times New Roman"/>
          <w:sz w:val="27"/>
          <w:szCs w:val="27"/>
        </w:rPr>
        <w:t xml:space="preserve">, применяет административное наказание - обязательные работы. </w:t>
      </w:r>
    </w:p>
    <w:p>
      <w:pPr>
        <w:spacing w:before="0" w:after="0"/>
        <w:ind w:firstLine="708"/>
        <w:jc w:val="both"/>
        <w:rPr>
          <w:sz w:val="27"/>
          <w:szCs w:val="27"/>
        </w:rPr>
      </w:pPr>
      <w:r>
        <w:rPr>
          <w:rFonts w:ascii="Times New Roman" w:eastAsia="Times New Roman" w:hAnsi="Times New Roman" w:cs="Times New Roman"/>
          <w:sz w:val="27"/>
          <w:szCs w:val="27"/>
        </w:rPr>
        <w:t>Каких-либо сведений о том, что Евстратенко Н.А. нельзя назначить наказание в виде обязательных работ, материалы дела не содержат.</w:t>
      </w:r>
    </w:p>
    <w:p>
      <w:pPr>
        <w:spacing w:before="0" w:after="0"/>
        <w:ind w:firstLine="708"/>
        <w:jc w:val="both"/>
        <w:rPr>
          <w:sz w:val="27"/>
          <w:szCs w:val="27"/>
        </w:rPr>
      </w:pPr>
      <w:r>
        <w:rPr>
          <w:rFonts w:ascii="Times New Roman" w:eastAsia="Times New Roman" w:hAnsi="Times New Roman" w:cs="Times New Roman"/>
          <w:sz w:val="27"/>
          <w:szCs w:val="27"/>
        </w:rPr>
        <w:t>Административное наказание в виде обязательных работ, предусмотрено санкцией ч.</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ст.</w:t>
      </w:r>
      <w:r>
        <w:rPr>
          <w:rFonts w:ascii="Times New Roman" w:eastAsia="Times New Roman" w:hAnsi="Times New Roman" w:cs="Times New Roman"/>
          <w:sz w:val="27"/>
          <w:szCs w:val="27"/>
        </w:rPr>
        <w:t>7.27</w:t>
      </w:r>
      <w:r>
        <w:rPr>
          <w:rFonts w:ascii="Times New Roman" w:eastAsia="Times New Roman" w:hAnsi="Times New Roman" w:cs="Times New Roman"/>
          <w:sz w:val="27"/>
          <w:szCs w:val="27"/>
        </w:rPr>
        <w:t xml:space="preserve"> КоАП РФ назначено Евстратенко Н.А. в соответствии с требованиями ст.ст.3.1, 3.13, 4.1 КоАП РФ.</w:t>
      </w:r>
    </w:p>
    <w:p>
      <w:pPr>
        <w:spacing w:before="0" w:after="0"/>
        <w:ind w:firstLine="708"/>
        <w:jc w:val="both"/>
        <w:rPr>
          <w:sz w:val="27"/>
          <w:szCs w:val="27"/>
        </w:rPr>
      </w:pPr>
      <w:r>
        <w:rPr>
          <w:rFonts w:ascii="Times New Roman" w:eastAsia="Times New Roman" w:hAnsi="Times New Roman" w:cs="Times New Roman"/>
          <w:sz w:val="27"/>
          <w:szCs w:val="27"/>
        </w:rPr>
        <w:t>На основании изложенного и руководствуясь ст. ст. 29.9-29.11 КоАП РФ, мировой судья</w:t>
      </w:r>
    </w:p>
    <w:p>
      <w:pPr>
        <w:spacing w:before="0" w:after="0"/>
        <w:ind w:firstLine="708"/>
        <w:jc w:val="center"/>
        <w:rPr>
          <w:sz w:val="27"/>
          <w:szCs w:val="27"/>
        </w:rPr>
      </w:pPr>
      <w:r>
        <w:rPr>
          <w:rFonts w:ascii="Times New Roman" w:eastAsia="Times New Roman" w:hAnsi="Times New Roman" w:cs="Times New Roman"/>
          <w:sz w:val="27"/>
          <w:szCs w:val="27"/>
        </w:rPr>
        <w:t>ПОСТАНОВИЛ:</w:t>
      </w:r>
    </w:p>
    <w:p>
      <w:pPr>
        <w:spacing w:before="0" w:after="0"/>
        <w:ind w:firstLine="708"/>
        <w:jc w:val="both"/>
        <w:rPr>
          <w:sz w:val="27"/>
          <w:szCs w:val="27"/>
        </w:rPr>
      </w:pPr>
      <w:r>
        <w:rPr>
          <w:rFonts w:ascii="Times New Roman" w:eastAsia="Times New Roman" w:hAnsi="Times New Roman" w:cs="Times New Roman"/>
          <w:sz w:val="27"/>
          <w:szCs w:val="27"/>
        </w:rPr>
        <w:t>Евстратенко Николая Александровича признать виновным в совершении административного правонарушения, предусмотренного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ч.2 ст.7.27</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Российской Федерации об административных правонарушениях, и назначить ему наказание в виде обязательных работ на срок </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0 (</w:t>
      </w:r>
      <w:r>
        <w:rPr>
          <w:rFonts w:ascii="Times New Roman" w:eastAsia="Times New Roman" w:hAnsi="Times New Roman" w:cs="Times New Roman"/>
          <w:sz w:val="27"/>
          <w:szCs w:val="27"/>
        </w:rPr>
        <w:t>пятьдесят</w:t>
      </w:r>
      <w:r>
        <w:rPr>
          <w:rFonts w:ascii="Times New Roman" w:eastAsia="Times New Roman" w:hAnsi="Times New Roman" w:cs="Times New Roman"/>
          <w:sz w:val="27"/>
          <w:szCs w:val="27"/>
        </w:rPr>
        <w:t>) часов.</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Разъяснить, что в соответствии со ст. 32.13. Кодекса Российской Федерации об административных правонарушениях: </w:t>
      </w:r>
    </w:p>
    <w:p>
      <w:pPr>
        <w:spacing w:before="0" w:after="0"/>
        <w:ind w:firstLine="708"/>
        <w:jc w:val="both"/>
        <w:rPr>
          <w:sz w:val="27"/>
          <w:szCs w:val="27"/>
        </w:rPr>
      </w:pPr>
      <w:r>
        <w:rPr>
          <w:rFonts w:ascii="Times New Roman" w:eastAsia="Times New Roman" w:hAnsi="Times New Roman" w:cs="Times New Roman"/>
          <w:sz w:val="27"/>
          <w:szCs w:val="27"/>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pPr>
        <w:spacing w:before="0" w:after="0"/>
        <w:ind w:firstLine="708"/>
        <w:jc w:val="both"/>
        <w:rPr>
          <w:sz w:val="27"/>
          <w:szCs w:val="27"/>
        </w:rPr>
      </w:pPr>
      <w:r>
        <w:rPr>
          <w:rFonts w:ascii="Times New Roman" w:eastAsia="Times New Roman" w:hAnsi="Times New Roman" w:cs="Times New Roman"/>
          <w:sz w:val="27"/>
          <w:szCs w:val="27"/>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pPr>
        <w:spacing w:before="0" w:after="0"/>
        <w:ind w:firstLine="708"/>
        <w:jc w:val="both"/>
        <w:rPr>
          <w:sz w:val="27"/>
          <w:szCs w:val="27"/>
        </w:rPr>
      </w:pPr>
      <w:r>
        <w:rPr>
          <w:rFonts w:ascii="Times New Roman" w:eastAsia="Times New Roman" w:hAnsi="Times New Roman" w:cs="Times New Roman"/>
          <w:sz w:val="27"/>
          <w:szCs w:val="27"/>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pPr>
        <w:spacing w:before="0" w:after="0"/>
        <w:ind w:firstLine="708"/>
        <w:jc w:val="both"/>
        <w:rPr>
          <w:sz w:val="27"/>
          <w:szCs w:val="27"/>
        </w:rPr>
      </w:pPr>
      <w:r>
        <w:rPr>
          <w:rFonts w:ascii="Times New Roman" w:eastAsia="Times New Roman" w:hAnsi="Times New Roman" w:cs="Times New Roman"/>
          <w:sz w:val="27"/>
          <w:szCs w:val="27"/>
        </w:rPr>
        <w:t xml:space="preserve">4. Судебные приставы-исполнители ведут учет лиц, которым назначено административное наказание в виде обязательных работ, разъясняют таким </w:t>
      </w:r>
      <w:r>
        <w:rPr>
          <w:rFonts w:ascii="Times New Roman" w:eastAsia="Times New Roman" w:hAnsi="Times New Roman" w:cs="Times New Roman"/>
          <w:sz w:val="27"/>
          <w:szCs w:val="27"/>
        </w:rPr>
        <w:t>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pPr>
        <w:spacing w:before="0" w:after="0"/>
        <w:ind w:firstLine="708"/>
        <w:jc w:val="both"/>
        <w:rPr>
          <w:sz w:val="27"/>
          <w:szCs w:val="27"/>
        </w:rPr>
      </w:pPr>
      <w:r>
        <w:rPr>
          <w:rFonts w:ascii="Times New Roman" w:eastAsia="Times New Roman" w:hAnsi="Times New Roman" w:cs="Times New Roman"/>
          <w:sz w:val="27"/>
          <w:szCs w:val="27"/>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pPr>
        <w:spacing w:before="0" w:after="0"/>
        <w:ind w:firstLine="708"/>
        <w:jc w:val="both"/>
        <w:rPr>
          <w:sz w:val="27"/>
          <w:szCs w:val="27"/>
        </w:rPr>
      </w:pPr>
      <w:r>
        <w:rPr>
          <w:rFonts w:ascii="Times New Roman" w:eastAsia="Times New Roman" w:hAnsi="Times New Roman" w:cs="Times New Roman"/>
          <w:sz w:val="27"/>
          <w:szCs w:val="27"/>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pPr>
        <w:spacing w:before="0" w:after="0"/>
        <w:ind w:firstLine="708"/>
        <w:jc w:val="both"/>
        <w:rPr>
          <w:sz w:val="27"/>
          <w:szCs w:val="27"/>
        </w:rPr>
      </w:pPr>
      <w:r>
        <w:rPr>
          <w:rFonts w:ascii="Times New Roman" w:eastAsia="Times New Roman" w:hAnsi="Times New Roman" w:cs="Times New Roman"/>
          <w:sz w:val="27"/>
          <w:szCs w:val="27"/>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pPr>
        <w:spacing w:before="0" w:after="0"/>
        <w:ind w:firstLine="708"/>
        <w:jc w:val="both"/>
        <w:rPr>
          <w:sz w:val="27"/>
          <w:szCs w:val="27"/>
        </w:rPr>
      </w:pPr>
      <w:r>
        <w:rPr>
          <w:rFonts w:ascii="Times New Roman" w:eastAsia="Times New Roman" w:hAnsi="Times New Roman" w:cs="Times New Roman"/>
          <w:sz w:val="27"/>
          <w:szCs w:val="27"/>
        </w:rPr>
        <w:t>8. Обязательные работы выполняются лицом, которому назначено административное наказание в виде обязательных работ, на безвозмездной основе.</w:t>
      </w:r>
    </w:p>
    <w:p>
      <w:pPr>
        <w:spacing w:before="0" w:after="0"/>
        <w:ind w:firstLine="708"/>
        <w:jc w:val="both"/>
        <w:rPr>
          <w:sz w:val="27"/>
          <w:szCs w:val="27"/>
        </w:rPr>
      </w:pPr>
      <w:r>
        <w:rPr>
          <w:rFonts w:ascii="Times New Roman" w:eastAsia="Times New Roman" w:hAnsi="Times New Roman" w:cs="Times New Roman"/>
          <w:sz w:val="27"/>
          <w:szCs w:val="27"/>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pPr>
        <w:spacing w:before="0" w:after="0"/>
        <w:ind w:firstLine="708"/>
        <w:jc w:val="both"/>
        <w:rPr>
          <w:sz w:val="27"/>
          <w:szCs w:val="27"/>
        </w:rPr>
      </w:pPr>
      <w:r>
        <w:rPr>
          <w:rFonts w:ascii="Times New Roman" w:eastAsia="Times New Roman" w:hAnsi="Times New Roman" w:cs="Times New Roman"/>
          <w:sz w:val="27"/>
          <w:szCs w:val="27"/>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pPr>
        <w:spacing w:before="0" w:after="0"/>
        <w:ind w:firstLine="708"/>
        <w:jc w:val="both"/>
        <w:rPr>
          <w:sz w:val="27"/>
          <w:szCs w:val="27"/>
        </w:rPr>
      </w:pPr>
      <w:r>
        <w:rPr>
          <w:rFonts w:ascii="Times New Roman" w:eastAsia="Times New Roman" w:hAnsi="Times New Roman" w:cs="Times New Roman"/>
          <w:sz w:val="27"/>
          <w:szCs w:val="27"/>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pPr>
        <w:spacing w:before="0" w:after="0"/>
        <w:ind w:firstLine="708"/>
        <w:jc w:val="both"/>
        <w:rPr>
          <w:sz w:val="27"/>
          <w:szCs w:val="27"/>
        </w:rPr>
      </w:pPr>
      <w:r>
        <w:rPr>
          <w:rFonts w:ascii="Times New Roman" w:eastAsia="Times New Roman" w:hAnsi="Times New Roman" w:cs="Times New Roman"/>
          <w:sz w:val="27"/>
          <w:szCs w:val="27"/>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7"/>
          <w:szCs w:val="27"/>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line="360" w:lineRule="auto"/>
        <w:rPr>
          <w:sz w:val="27"/>
          <w:szCs w:val="27"/>
        </w:rPr>
      </w:pPr>
    </w:p>
    <w:p>
      <w:pPr>
        <w:spacing w:before="0" w:after="0" w:line="360" w:lineRule="auto"/>
        <w:rPr>
          <w:sz w:val="27"/>
          <w:szCs w:val="27"/>
        </w:rPr>
      </w:pPr>
    </w:p>
    <w:p>
      <w:pPr>
        <w:spacing w:before="0" w:after="0"/>
        <w:rPr>
          <w:sz w:val="27"/>
          <w:szCs w:val="27"/>
        </w:rPr>
      </w:pPr>
    </w:p>
    <w:p>
      <w:pPr>
        <w:spacing w:before="0" w:after="0"/>
        <w:ind w:firstLine="720"/>
        <w:jc w:val="both"/>
        <w:rPr>
          <w:sz w:val="26"/>
          <w:szCs w:val="26"/>
        </w:rPr>
      </w:pPr>
    </w:p>
    <w:p>
      <w:pPr>
        <w:spacing w:before="5" w:after="0" w:line="317" w:lineRule="atLeast"/>
        <w:ind w:left="5" w:right="29" w:firstLine="701"/>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7rplc-8">
    <w:name w:val="cat-ExternalSystemDefined grp-27 rplc-8"/>
    <w:basedOn w:val="DefaultParagraphFont"/>
  </w:style>
  <w:style w:type="character" w:customStyle="1" w:styleId="cat-PassportDatagrp-23rplc-9">
    <w:name w:val="cat-PassportData grp-23 rplc-9"/>
    <w:basedOn w:val="DefaultParagraphFont"/>
  </w:style>
  <w:style w:type="character" w:customStyle="1" w:styleId="cat-UserDefinedgrp-28rplc-10">
    <w:name w:val="cat-UserDefined grp-28 rplc-10"/>
    <w:basedOn w:val="DefaultParagraphFont"/>
  </w:style>
  <w:style w:type="character" w:customStyle="1" w:styleId="cat-UserDefinedgrp-29rplc-16">
    <w:name w:val="cat-UserDefined grp-29 rplc-16"/>
    <w:basedOn w:val="DefaultParagraphFont"/>
  </w:style>
  <w:style w:type="character" w:customStyle="1" w:styleId="cat-UserDefinedgrp-30rplc-18">
    <w:name w:val="cat-UserDefined grp-30 rplc-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